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555" w:rsidRDefault="00DF450A" w:rsidP="00235555">
      <w:pPr>
        <w:spacing w:after="0" w:line="240" w:lineRule="auto"/>
        <w:ind w:left="-1134" w:right="-426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-351155</wp:posOffset>
            </wp:positionV>
            <wp:extent cx="7572375" cy="106680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DF450A" w:rsidRDefault="00DF450A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235555" w:rsidRPr="00B20873" w:rsidRDefault="00235555" w:rsidP="00235555">
      <w:pPr>
        <w:shd w:val="clear" w:color="auto" w:fill="FFFFFF"/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глубить знания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щихся о правилах дорожного движения.</w:t>
      </w:r>
    </w:p>
    <w:p w:rsidR="00235555" w:rsidRPr="001852EB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Задачи: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детей в области правил дорожного движения.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Развивать внимание, сообразительность, стремление повышать свои знания.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52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навыки выполнения основных правил поведения учащихся на улице, дороге, с целью предупреждения детского дорожно-транспортного травматизма.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Оборудование: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презентация, видеофильмы, жетоны для подведения итогов.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Ход мероприятия: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1-6 Слайд: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Безопасность на дороге!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Работа с выставкой.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это? (дорожные знаки)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знакомые знаки. (дети называют знаки).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знаки вам неизвестны? (находят название по карточкам).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: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Какие слова приходят на ум, когда мы говорим…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 улице шагаю и стараюсь не спешить.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науку эту знаю, как по улице ходить.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 тема сегодняшнего мероприятия: безопасность на дороге.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 безопасность на дороге мы сегодня с вами и повторим.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8 Слайд</w:t>
      </w:r>
      <w:r w:rsidRPr="00594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Приветствие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 пожаловать в Дорожную академию. Девиз, с которым мы с вами отправимся в занимательное путешествие: “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Дисциплина на улице - залог безопасности”.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Чтобы сохранить здоровье и жизнь, вы должны строго соблюдать правила уличного движения. Они совсем не сложные. И сегодня мы с вами их вспомним.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10 Слайд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: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Город. Тротуар.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Посмотрите, как красиво выглядят города с высоты птичьего полета. Огромное количество дорог, как паутина висит над городом. Дорога всегда манит.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Задание по группам: Обсудите в своей группе где можно играть детям, запишите.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(обсуждение)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Видеофильм. Где можно играть? (азбука безопасности на дороге, 3 серия)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1. </w:t>
      </w:r>
      <w:r w:rsidRPr="00B2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какие части делиться дорога?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(На тротуар и мостовую. Мостовая для машин. Тротуар – для пешеходов).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было 200 лет назад. В столице Франции - Париже – построили новый театр. Богатые зрители ехали в каретах, бедные шли по той же дороге пешком. Неразбериха, толкотня, шум, гам. И многие театралы вместо зрительного зала попали в больницу. Нужно было срочно что-то придумать. Думали-думали и придумали! По обе стороны улицы, ведущей к театру, отгородили небольшие таблички, на которых написали… Что написали?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Дорога для пешеходов. Только написали по-французски. А по-французски дорога для пешеходов звучит ТРОТУАР.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2. </w:t>
      </w:r>
      <w:r w:rsidRPr="00B2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Как нужно двигаться по тротуару?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(держаться правой стороны)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по дорогам движется транспорт, а по тротуарам идут люди. И для каждого из них есть свои правила. Это правила дорожного движения. Их составили для того, чтобы не было аварий.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Нальчик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много дорог и перекрестков, поэтому нам тоже необходимо быть внимательными на улицах поселка.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Слайд: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транспортных средств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зависимости от места передвижения весь транспорт делится на 4 большие группы. Какие?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(воздушный, наземный, подземный, водный.)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Слайд</w:t>
      </w:r>
      <w:r w:rsidRPr="005942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История автомобиля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Знаете ли </w:t>
      </w:r>
      <w:r w:rsidR="00DF450A" w:rsidRPr="00B2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вы,</w:t>
      </w:r>
      <w:r w:rsidRPr="00B2087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когда и при каких обстоятельствах появились первые автомобили?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Свыше 500 лeт тому назад один китайский богдыхан обратил внимание на цветок венчика ветреницы, который под воздействием ветра перекатывался по полю. Так появилось колесо. Первые деревянные, грубые повозки появились во 2-ом тысячелетии до н.э.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Мусколоход, паровая тележка, одноместный экипаж, велосипед, самодвижущийся экипаж, телега, трехколесный экипаж, самодвигающаяся коляска, карета, паровая машина, самокатка, педальний велосипед, электроцикл, бензиновый автомобиль, автомобили с дизельным топливом - вот какой непростой и долгий процесс создания того автомобиля, который мы видим в настоящее время.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Физ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минутка.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14-15 Слайд: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Статистика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 в мире в результате ДТП погибают и получают ранения более 50 млн. человек. По данным Всемирного банка глобальные экономические потери составляют более 500 млрд. долларов в год. Всемирная организация здравоохранения свидетельствует, что на долю ДТП более 30% смертельных исходов от всех несчастных случаев. В ХХ веке автомобиль стал причиной смерти около 30 млн. человек. В России потери, связанные с ДТП в несколько раз, превышают ущерб от железнодорожных катастроф, пожаров и других видов несчастных случаев. Масштаб ДТП угрожает национальной безопасности.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(Из доклада рабочей группы Президиума Государственного совета Российской федерации).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Российской Федерации от 20 февраля 2006 года №100 утверждена 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федеральная целевая программа “Повышение безопасности дорожного движения в 2006-2012 годах”, 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говорится о мерах по снижению детского дорожно-транспортного травматизма.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16 Слайд: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Прогнозы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 Всемирной организации здравоохранения, если срочно не предпринять мер, то в ближайшие годы уровень смертности на дорогах мира вырастет на 60%. И этим Земля будет обязана странам с низким и средним уровнем доходов населения, где из-за плохих дорог, старых автомобилей и отсутствия водительской культуры рост смертности может достичь 83%.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Статистика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 прошлого 2013 года (за 10 месяцев) в России произошла 185764 авария, в которых погибли 21716человек. На пешеходов составлено 560 тыс. протоколов за нарушение ПДД. За 2012год- свыше 150000 ПДД, более 20000человек. Получается, что каждый третий россиянин, включая младенцев и стариков, нарушил ПДД.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18-19 Слайд: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Причины ДТП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должны уважать дорогу, чтобы дорога уважала вас. Зачем нам это? Давайте посчитаем, сколько детей погибает на дорогах.</w:t>
      </w:r>
    </w:p>
    <w:p w:rsidR="00235555" w:rsidRPr="00B20873" w:rsidRDefault="00235555" w:rsidP="00235555">
      <w:pPr>
        <w:numPr>
          <w:ilvl w:val="0"/>
          <w:numId w:val="1"/>
        </w:numPr>
        <w:shd w:val="clear" w:color="auto" w:fill="FFFFFF"/>
        <w:tabs>
          <w:tab w:val="left" w:pos="-142"/>
        </w:tabs>
        <w:spacing w:before="30" w:after="3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Ежедневно на дорогах России погибает около 1,5 тысяч детей чьих-то 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мых лучших, самых любимых, чьих-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самых, самых...</w:t>
      </w:r>
    </w:p>
    <w:p w:rsidR="00235555" w:rsidRPr="00B20873" w:rsidRDefault="00235555" w:rsidP="00235555">
      <w:pPr>
        <w:numPr>
          <w:ilvl w:val="0"/>
          <w:numId w:val="1"/>
        </w:numPr>
        <w:shd w:val="clear" w:color="auto" w:fill="FFFFFF"/>
        <w:tabs>
          <w:tab w:val="left" w:pos="-142"/>
        </w:tabs>
        <w:spacing w:before="30" w:after="3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 тысячи получают ранения. И,- это не просто цифры. Это чьи-то невосполнимые потери, чьи-то страдания, боль, крушение чьих-то надежд. Если смотреть на эти цифры в сравнении с вселенной, то они ничтожно малы. Если рассматривать по количеству выплаканных слез матерей, родственников, то это огромные цифры.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виноват в их смерти?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Виноваты сами дети. Дети не уважали дорогу, а дорога “отплатила” им за это. Дорога не терпит не послушания и забирает жизни. Причины ДДП.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(Показаны в слайде) По статистике, примерно три четверти всех ДТП с участием детей происходит в результате их непродуманных действий. </w:t>
      </w:r>
    </w:p>
    <w:p w:rsidR="00235555" w:rsidRPr="001C01E7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01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Среди них наиболее частыми являются:</w:t>
      </w:r>
    </w:p>
    <w:p w:rsidR="00235555" w:rsidRPr="00B20873" w:rsidRDefault="00235555" w:rsidP="0023555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00" w:afterAutospacing="1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 через проезжую часть вне установленных для перехода мест: 35-40%</w:t>
      </w:r>
    </w:p>
    <w:p w:rsidR="00235555" w:rsidRPr="00B20873" w:rsidRDefault="00235555" w:rsidP="0023555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100" w:afterAutospacing="1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Неожиданный выход из-за движущихся или стоящих транспортных средств или других препятствий, мешающих обзору: 25-30%</w:t>
      </w:r>
    </w:p>
    <w:p w:rsidR="00235555" w:rsidRPr="00B20873" w:rsidRDefault="00235555" w:rsidP="00235555">
      <w:pPr>
        <w:numPr>
          <w:ilvl w:val="0"/>
          <w:numId w:val="2"/>
        </w:numPr>
        <w:shd w:val="clear" w:color="auto" w:fill="FFFFFF"/>
        <w:tabs>
          <w:tab w:val="left" w:pos="0"/>
        </w:tabs>
        <w:spacing w:before="100" w:beforeAutospacing="1" w:after="100" w:afterAutospacing="1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Неподчинение сигналам светофора: 10-15%</w:t>
      </w:r>
    </w:p>
    <w:p w:rsidR="00235555" w:rsidRPr="00B20873" w:rsidRDefault="00235555" w:rsidP="0023555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на проезжей части и ходьба по ней при наличии тротуара: -5-10%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Игра «Доскажи словечко» (закончи стихотворения)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Бурлит в движенье мостовая: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Бегут авто, спешат трамваи.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будьте правилу верны-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Держитесь … (правой стороны).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любого перекрестка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 встречает…(светофор)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заводит очень просто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пешеходом разговор.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 зеленый –…(проходи),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Желтый – лучше …(подожди).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свет зажегся красный,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Значит, двигаться…(опасно).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Иди через улицу там, пешеход,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знаком указан тебе…(«переход»)!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приучить пешехода к порядку,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Разлиновали асфальт, как тетрадку,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дорогу полоски идут,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 собой пешехода ведут.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пешеходов есть и подземные переходы.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промедленья машины снуют,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Улицу переходить не дают.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осмотрись – под колеса не лезь,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 переходы подземные есть!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школе вы – ученики, 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 театре – зрители,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в музее, в зоопарке –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 мы посетители.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 коль на улицу ты вышел,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Знай, приятель, наперед: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Всех названий стал ты выше,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Стал ты сразу…</w:t>
      </w:r>
      <w:r w:rsidRPr="001C01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(ПЕШЕХОД)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20 Слайд: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Участники дорожного движения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Пешеход, шофер, пассажир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люди, от поведения которых зависит порядок на дорогах. Каждый из них имеет свои правила. Любой человек может быть и пешеходом, и водителем, и пассажиром, поэтому правила дорожного движения должны изучать и знать, как взрослые люди, так и дети.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 слайд Фильм Как безопасно переходить улицу. (про машины)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2-6 Слайд: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Дорожные знаки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дорожных знаков так же важно, как и знание правильного поведения на дороге. Одно без другого существовать не может. Дорожные знаки регулируют движение транспорта и пешеходов, в сложной дорожной обстановке. Назначение дорожных знаков легко запомнить. Запрещающие - круглые с красной каймой (Ассоциация с огнем) с белым, а некоторые с голубым фоном. Предупреждающие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треугольной формы, с красной каймой. Предписывающие, т.е. указывающие направление движения, минимальную скорость и т.д.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голубые круглые. Информационно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указательные знаки - они имеют различный фон: синий, зеленый, белый, желтый. Прямоугольные, квадратные, 6-угольные.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Виды дорожных знаков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 знаков росло с каждым годом, начиная с 1909 года.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Знаки: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1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Пешеходный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переход.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1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 движения на велосипедах.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на дороге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Правила использования велосипедов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Перебегать улицу перед приближающимся транспортом…</w:t>
      </w:r>
    </w:p>
    <w:p w:rsidR="00235555" w:rsidRPr="00B20873" w:rsidRDefault="00235555" w:rsidP="00235555">
      <w:pPr>
        <w:numPr>
          <w:ilvl w:val="0"/>
          <w:numId w:val="3"/>
        </w:numPr>
        <w:shd w:val="clear" w:color="auto" w:fill="FFFFFF"/>
        <w:tabs>
          <w:tab w:val="left" w:pos="-142"/>
        </w:tabs>
        <w:spacing w:before="30" w:after="3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Цепляться за машины…</w:t>
      </w:r>
    </w:p>
    <w:p w:rsidR="00235555" w:rsidRPr="00B20873" w:rsidRDefault="00235555" w:rsidP="00235555">
      <w:pPr>
        <w:numPr>
          <w:ilvl w:val="0"/>
          <w:numId w:val="3"/>
        </w:numPr>
        <w:shd w:val="clear" w:color="auto" w:fill="FFFFFF"/>
        <w:tabs>
          <w:tab w:val="left" w:pos="-142"/>
        </w:tabs>
        <w:spacing w:before="30" w:after="3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Играть на проезжей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ЗАПРЕЩАЕТСЯ!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Фильм: Катание на велосипедах. (азбука безопасности 12 серия)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</w:t>
      </w:r>
    </w:p>
    <w:p w:rsidR="00235555" w:rsidRPr="00CC1100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ВОПРОСЫ ВИКТОРИНЫ.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называется любой человека, находящийся на дороге?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(Лицо)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называется устройство, предназначенное для перевозки людей, грузов и оборудования?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(Транспортное средство)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называется лицо, управляющее каким-либо транспортным средством?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(Водитель)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называется лицо, кроме водителя, находящееся в транспортном средстве или на нем?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(Пассажир)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5.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называется полоса земли с поверхностью искусственного сооружения, используемая для движения транспортных средств и пешеходов?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(Дорога)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называется лицо, находящееся вне транспортного средства на дороге и не произв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одящее на нем работу?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(Пешеход)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называется лицо, передвигающееся в инвалидной коляске без двигателя по дороге?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(Пешеход)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Какое немеханическое транспортное средство человек может вести руками по дороге, чтобы приравниваться к пешеходу?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(Велосипед)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Какое механическое транспортное средство может вести по дороге лицо, чтобы его можно было приравнять к пешеходу?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(Мотоцикл)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Какое устройство может применять на дороге пешеход для перевозки груза своими силами?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(Тележка)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11.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Какое устройство может использовать пешеход для перевозки в теплое время детей и лиц с ограниченными возможностями?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(Коляска)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12.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называется лицо, наделенное в установленном порядке полномочиями по регулированию дорожного движения с помощью сигналов, установленных Правилами дорожного движения и непосредственно осуществляющие указанное регулирование? (Регулировщик).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13.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Каким знаком обозначается транспортное средство спереди и сзади, используемое для перевозки детей, показать. </w:t>
      </w:r>
      <w:r w:rsidRPr="00CC11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(Дети)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«Составление азбуки улиц и дорог»</w:t>
      </w: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называю буквы алфавита, а вы должны на каждую букву назвать слова, связанные с автомобилем и правилами дорожного движения.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Памятка.</w:t>
      </w:r>
    </w:p>
    <w:p w:rsidR="00235555" w:rsidRPr="00B20873" w:rsidRDefault="00235555" w:rsidP="00235555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100" w:afterAutospacing="1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Умей не только видеть, но и слышать улицу.</w:t>
      </w:r>
    </w:p>
    <w:p w:rsidR="00235555" w:rsidRPr="00B20873" w:rsidRDefault="00235555" w:rsidP="00235555">
      <w:pPr>
        <w:numPr>
          <w:ilvl w:val="0"/>
          <w:numId w:val="4"/>
        </w:numPr>
        <w:shd w:val="clear" w:color="auto" w:fill="FFFFFF"/>
        <w:tabs>
          <w:tab w:val="left" w:pos="0"/>
        </w:tabs>
        <w:spacing w:before="100" w:beforeAutospacing="1" w:after="100" w:afterAutospacing="1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Обращай внимание на сигналы автомобиля (указатели поворота, заднего хода, тормоза)</w:t>
      </w:r>
    </w:p>
    <w:p w:rsidR="00235555" w:rsidRPr="00B20873" w:rsidRDefault="00235555" w:rsidP="00235555">
      <w:pPr>
        <w:numPr>
          <w:ilvl w:val="0"/>
          <w:numId w:val="4"/>
        </w:numPr>
        <w:shd w:val="clear" w:color="auto" w:fill="FFFFFF"/>
        <w:tabs>
          <w:tab w:val="left" w:pos="0"/>
        </w:tabs>
        <w:spacing w:before="100" w:beforeAutospacing="1" w:after="100" w:afterAutospacing="1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Контролируй свои движения: поворот головы для осмотра дороги, остановку для пропуска автомобиля.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жить, не зная огорченья,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бегать, плавать и летать,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 должен правила движенья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и всюду выполнять!</w:t>
      </w: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всех странах мира дети стараются никогда не нарушать Правила дорожного движения, потому что правильное поведение на дорогах -  показатель культуры человека!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можем сделать вывод? В любом деле нужно выучить правила безопасности.</w:t>
      </w: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5555" w:rsidRPr="00B20873" w:rsidRDefault="00235555" w:rsidP="00235555">
      <w:p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Источники материала:</w:t>
      </w:r>
    </w:p>
    <w:p w:rsidR="00235555" w:rsidRPr="00B20873" w:rsidRDefault="00235555" w:rsidP="00235555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Справочник классного руководителя: внеклассная работа в школе по изучению Правил дорожного движения / авт. – сост. В.Е.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Амелина, О.Л.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Фастова. – 2-е изд.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испр. – М.: Глобус, 2006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264с.</w:t>
      </w:r>
    </w:p>
    <w:p w:rsidR="00235555" w:rsidRPr="00B20873" w:rsidRDefault="00235555" w:rsidP="00235555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Федеральная целевая программа “Повышение безопасности дорожного движения в 2006-2012 годах”. </w:t>
      </w:r>
      <w:hyperlink r:id="rId6" w:history="1">
        <w:r w:rsidRPr="00B208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http://gibdd.yar.ru/</w:t>
        </w:r>
      </w:hyperlink>
    </w:p>
    <w:p w:rsidR="00235555" w:rsidRPr="00B20873" w:rsidRDefault="00235555" w:rsidP="00235555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Изучайте правила уличного движения / авт. В.Л.Дудкин – Киев: Радянска школа, 1970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118с.</w:t>
      </w:r>
    </w:p>
    <w:p w:rsidR="00235555" w:rsidRPr="00B20873" w:rsidRDefault="00235555" w:rsidP="00235555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-851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Пешеход на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ороге. /авт. М.Л. Форштат, А.П.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Добровольская, А.В.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Эпова, А.В.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Новиков. – С-Пб.: Автоград, 2001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– 39</w:t>
      </w:r>
      <w:r w:rsidRPr="00B208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</w:p>
    <w:p w:rsidR="00235555" w:rsidRPr="00B20873" w:rsidRDefault="00235555" w:rsidP="00235555">
      <w:pPr>
        <w:tabs>
          <w:tab w:val="left" w:pos="0"/>
          <w:tab w:val="left" w:pos="3480"/>
        </w:tabs>
        <w:ind w:left="-851" w:firstLine="567"/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0"/>
          <w:tab w:val="left" w:pos="3480"/>
        </w:tabs>
        <w:ind w:left="-851" w:firstLine="567"/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235555" w:rsidRPr="00B20873" w:rsidRDefault="00235555" w:rsidP="00235555">
      <w:pPr>
        <w:tabs>
          <w:tab w:val="left" w:pos="3480"/>
        </w:tabs>
        <w:rPr>
          <w:rFonts w:ascii="Times New Roman" w:hAnsi="Times New Roman" w:cs="Times New Roman"/>
          <w:sz w:val="24"/>
          <w:szCs w:val="24"/>
        </w:rPr>
      </w:pPr>
    </w:p>
    <w:p w:rsidR="003A6351" w:rsidRDefault="003A6351" w:rsidP="00235555">
      <w:pPr>
        <w:ind w:left="-851" w:firstLine="567"/>
      </w:pPr>
    </w:p>
    <w:sectPr w:rsidR="003A6351" w:rsidSect="00DF450A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0A29B9"/>
    <w:multiLevelType w:val="multilevel"/>
    <w:tmpl w:val="2DF68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51F5D"/>
    <w:multiLevelType w:val="multilevel"/>
    <w:tmpl w:val="BE60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45323"/>
    <w:multiLevelType w:val="multilevel"/>
    <w:tmpl w:val="4E3E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6478F6"/>
    <w:multiLevelType w:val="multilevel"/>
    <w:tmpl w:val="B6183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E83641"/>
    <w:multiLevelType w:val="multilevel"/>
    <w:tmpl w:val="7AFA2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A2"/>
    <w:rsid w:val="00235555"/>
    <w:rsid w:val="003062C4"/>
    <w:rsid w:val="003A6351"/>
    <w:rsid w:val="003D43A2"/>
    <w:rsid w:val="00DF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03C70-28F9-41BC-B213-A5567FEC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gibdd.yar.ru%2F&amp;sa=D&amp;sntz=1&amp;usg=AFQjCNHRaFowxXO7HeZ4N8RL8G2t6lXP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1746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</dc:creator>
  <cp:keywords/>
  <dc:description/>
  <cp:lastModifiedBy>66</cp:lastModifiedBy>
  <cp:revision>3</cp:revision>
  <dcterms:created xsi:type="dcterms:W3CDTF">2021-03-31T12:04:00Z</dcterms:created>
  <dcterms:modified xsi:type="dcterms:W3CDTF">2021-03-31T12:38:00Z</dcterms:modified>
</cp:coreProperties>
</file>